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1E44" w14:textId="1E8145A0" w:rsidR="00B44063" w:rsidRDefault="002F302C" w:rsidP="002F302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58DC92" wp14:editId="1247D2E3">
            <wp:simplePos x="0" y="0"/>
            <wp:positionH relativeFrom="column">
              <wp:posOffset>940435</wp:posOffset>
            </wp:positionH>
            <wp:positionV relativeFrom="paragraph">
              <wp:posOffset>-828040</wp:posOffset>
            </wp:positionV>
            <wp:extent cx="3836993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7329_Lakes Performing Arts Company _logo_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5D26C" w14:textId="7942A666" w:rsidR="00B44063" w:rsidRDefault="002F302C">
      <w:r>
        <w:t>Dear Parent</w:t>
      </w:r>
      <w:r w:rsidR="00A33CBF">
        <w:t>s</w:t>
      </w:r>
      <w:r>
        <w:t>/Caregiver</w:t>
      </w:r>
      <w:r w:rsidR="00A33CBF">
        <w:t>s</w:t>
      </w:r>
      <w:r>
        <w:t>,</w:t>
      </w:r>
    </w:p>
    <w:p w14:paraId="1D164A29" w14:textId="77777777" w:rsidR="00B44063" w:rsidRDefault="00B44063"/>
    <w:p w14:paraId="41AD5859" w14:textId="61A953D6" w:rsidR="00D40DA8" w:rsidRDefault="002F302C">
      <w:pPr>
        <w:rPr>
          <w:color w:val="222222"/>
        </w:rPr>
      </w:pPr>
      <w:r>
        <w:t xml:space="preserve">Lakes Performing Arts Company </w:t>
      </w:r>
      <w:proofErr w:type="gramStart"/>
      <w:r>
        <w:t>is able to</w:t>
      </w:r>
      <w:proofErr w:type="gramEnd"/>
      <w:r>
        <w:t xml:space="preserve"> </w:t>
      </w:r>
      <w:r>
        <w:rPr>
          <w:color w:val="222222"/>
        </w:rPr>
        <w:t xml:space="preserve">offer some </w:t>
      </w:r>
      <w:r w:rsidR="00A33CBF">
        <w:rPr>
          <w:color w:val="222222"/>
        </w:rPr>
        <w:t>D</w:t>
      </w:r>
      <w:r>
        <w:rPr>
          <w:color w:val="222222"/>
        </w:rPr>
        <w:t xml:space="preserve">ance and </w:t>
      </w:r>
      <w:r w:rsidR="00A33CBF">
        <w:rPr>
          <w:color w:val="222222"/>
        </w:rPr>
        <w:t>D</w:t>
      </w:r>
      <w:r>
        <w:rPr>
          <w:color w:val="222222"/>
        </w:rPr>
        <w:t xml:space="preserve">rama exam classes at </w:t>
      </w:r>
      <w:proofErr w:type="spellStart"/>
      <w:r w:rsidR="001E79FE">
        <w:rPr>
          <w:color w:val="222222"/>
        </w:rPr>
        <w:t>Kaharoa</w:t>
      </w:r>
      <w:proofErr w:type="spellEnd"/>
      <w:r>
        <w:rPr>
          <w:color w:val="222222"/>
        </w:rPr>
        <w:t xml:space="preserve"> School during school lunchtimes. Dance exams are in September, and there is the option to offer Trinity Speech and Drama Examinations too. </w:t>
      </w:r>
      <w:r w:rsidR="009709DE">
        <w:rPr>
          <w:color w:val="222222"/>
        </w:rPr>
        <w:t>We have three options available, J</w:t>
      </w:r>
      <w:r>
        <w:rPr>
          <w:color w:val="222222"/>
        </w:rPr>
        <w:t xml:space="preserve">azz, </w:t>
      </w:r>
      <w:r w:rsidR="009709DE">
        <w:rPr>
          <w:color w:val="222222"/>
        </w:rPr>
        <w:t>H</w:t>
      </w:r>
      <w:r>
        <w:rPr>
          <w:color w:val="222222"/>
        </w:rPr>
        <w:t xml:space="preserve">ip </w:t>
      </w:r>
      <w:r w:rsidR="009709DE">
        <w:rPr>
          <w:color w:val="222222"/>
        </w:rPr>
        <w:t>H</w:t>
      </w:r>
      <w:r>
        <w:rPr>
          <w:color w:val="222222"/>
        </w:rPr>
        <w:t>op dance</w:t>
      </w:r>
      <w:r w:rsidR="009709DE">
        <w:rPr>
          <w:color w:val="222222"/>
        </w:rPr>
        <w:t xml:space="preserve"> or</w:t>
      </w:r>
      <w:r>
        <w:rPr>
          <w:color w:val="222222"/>
        </w:rPr>
        <w:t xml:space="preserve"> </w:t>
      </w:r>
      <w:r w:rsidR="009709DE">
        <w:rPr>
          <w:color w:val="222222"/>
        </w:rPr>
        <w:t>D</w:t>
      </w:r>
      <w:r>
        <w:rPr>
          <w:color w:val="222222"/>
        </w:rPr>
        <w:t xml:space="preserve">rama classes. This is perfect for those busy families who can not always get their child to these after school activities. </w:t>
      </w:r>
      <w:r w:rsidR="00D40DA8">
        <w:rPr>
          <w:color w:val="222222"/>
        </w:rPr>
        <w:t xml:space="preserve">Each class would involve </w:t>
      </w:r>
      <w:r w:rsidR="009709DE">
        <w:rPr>
          <w:color w:val="222222"/>
        </w:rPr>
        <w:t>1-hour</w:t>
      </w:r>
      <w:r w:rsidR="00D40DA8">
        <w:rPr>
          <w:color w:val="222222"/>
        </w:rPr>
        <w:t xml:space="preserve"> tuition per week</w:t>
      </w:r>
      <w:r w:rsidR="005E56A1">
        <w:rPr>
          <w:color w:val="222222"/>
        </w:rPr>
        <w:t xml:space="preserve"> at Monday lunchtimes</w:t>
      </w:r>
      <w:r w:rsidR="000A4E3C">
        <w:rPr>
          <w:color w:val="222222"/>
        </w:rPr>
        <w:t xml:space="preserve">, and an enrolment form would need to be completed. </w:t>
      </w:r>
    </w:p>
    <w:p w14:paraId="06548CBD" w14:textId="74A7F3D1" w:rsidR="00C54C1C" w:rsidRDefault="00C54C1C">
      <w:pPr>
        <w:rPr>
          <w:color w:val="222222"/>
        </w:rPr>
      </w:pPr>
    </w:p>
    <w:p w14:paraId="6A418BDD" w14:textId="28EF6797" w:rsidR="00C54C1C" w:rsidRDefault="00C54C1C">
      <w:pPr>
        <w:rPr>
          <w:color w:val="222222"/>
        </w:rPr>
      </w:pPr>
      <w:r>
        <w:rPr>
          <w:color w:val="222222"/>
        </w:rPr>
        <w:t>Please see the costs below which is required in advance at the beginning of each term:</w:t>
      </w:r>
    </w:p>
    <w:p w14:paraId="20BE3F6A" w14:textId="14AB38B3" w:rsidR="00C54C1C" w:rsidRDefault="00C54C1C">
      <w:pPr>
        <w:rPr>
          <w:color w:val="222222"/>
        </w:rPr>
      </w:pPr>
      <w:r>
        <w:rPr>
          <w:color w:val="222222"/>
        </w:rPr>
        <w:t>Drama $142.00 Per Term - Grade Class</w:t>
      </w:r>
    </w:p>
    <w:p w14:paraId="7B56A1B6" w14:textId="0D59B9F9" w:rsidR="00C54C1C" w:rsidRDefault="00C54C1C">
      <w:pPr>
        <w:rPr>
          <w:color w:val="222222"/>
        </w:rPr>
      </w:pPr>
      <w:r>
        <w:rPr>
          <w:color w:val="222222"/>
        </w:rPr>
        <w:t>Hip Hop Dance $132.00 Per Term – Grade Class</w:t>
      </w:r>
    </w:p>
    <w:p w14:paraId="3F2294CE" w14:textId="6DCC73A8" w:rsidR="00B44063" w:rsidRDefault="00C54C1C">
      <w:pPr>
        <w:rPr>
          <w:color w:val="222222"/>
        </w:rPr>
      </w:pPr>
      <w:r>
        <w:rPr>
          <w:color w:val="222222"/>
        </w:rPr>
        <w:t xml:space="preserve">Jazz Dance $132.00 Per Term – Grade Class </w:t>
      </w:r>
    </w:p>
    <w:p w14:paraId="577DE9F8" w14:textId="1485A557" w:rsidR="00C54C1C" w:rsidRDefault="00C54C1C">
      <w:pPr>
        <w:rPr>
          <w:color w:val="222222"/>
        </w:rPr>
      </w:pPr>
    </w:p>
    <w:p w14:paraId="6624B0B4" w14:textId="2439775D" w:rsidR="00C54C1C" w:rsidRDefault="00C54C1C">
      <w:pPr>
        <w:rPr>
          <w:color w:val="222222"/>
        </w:rPr>
      </w:pPr>
      <w:r>
        <w:rPr>
          <w:color w:val="222222"/>
        </w:rPr>
        <w:t xml:space="preserve">There will be an additional charge for exam fees if students wish to sit the examinations: </w:t>
      </w:r>
    </w:p>
    <w:p w14:paraId="27A0D295" w14:textId="6265E1A1" w:rsidR="00C54C1C" w:rsidRDefault="00C54C1C">
      <w:pPr>
        <w:rPr>
          <w:color w:val="222222"/>
        </w:rPr>
      </w:pPr>
      <w:r>
        <w:rPr>
          <w:color w:val="222222"/>
        </w:rPr>
        <w:t>Drama – between $135 - $190 depending on age</w:t>
      </w:r>
    </w:p>
    <w:p w14:paraId="798DCE8D" w14:textId="0365C375" w:rsidR="00C54C1C" w:rsidRDefault="00C54C1C">
      <w:pPr>
        <w:rPr>
          <w:color w:val="222222"/>
        </w:rPr>
      </w:pPr>
      <w:r>
        <w:rPr>
          <w:color w:val="222222"/>
        </w:rPr>
        <w:t xml:space="preserve">Dance – between $60 - $80 depending on age </w:t>
      </w:r>
    </w:p>
    <w:p w14:paraId="72080A6F" w14:textId="1EE5E727" w:rsidR="009709DE" w:rsidRDefault="009709DE">
      <w:pPr>
        <w:rPr>
          <w:color w:val="222222"/>
        </w:rPr>
      </w:pPr>
      <w:r>
        <w:rPr>
          <w:color w:val="222222"/>
        </w:rPr>
        <w:t xml:space="preserve">All payments are to be made directly to Lakes Performing Arts Company. </w:t>
      </w:r>
    </w:p>
    <w:p w14:paraId="3DBCF261" w14:textId="77777777" w:rsidR="00C54C1C" w:rsidRDefault="00C54C1C">
      <w:pPr>
        <w:rPr>
          <w:color w:val="222222"/>
        </w:rPr>
      </w:pPr>
    </w:p>
    <w:p w14:paraId="2CB36AFE" w14:textId="793C6A83" w:rsidR="00B44063" w:rsidRDefault="00A33CBF">
      <w:pPr>
        <w:rPr>
          <w:color w:val="222222"/>
        </w:rPr>
      </w:pPr>
      <w:r>
        <w:rPr>
          <w:color w:val="222222"/>
        </w:rPr>
        <w:t>This is open to all students and if we receive a high interest, we can create more classes</w:t>
      </w:r>
      <w:r w:rsidR="00506D8D">
        <w:rPr>
          <w:color w:val="222222"/>
        </w:rPr>
        <w:t xml:space="preserve"> for the students</w:t>
      </w:r>
      <w:r>
        <w:rPr>
          <w:color w:val="222222"/>
        </w:rPr>
        <w:t xml:space="preserve">. </w:t>
      </w:r>
      <w:r w:rsidR="002F302C">
        <w:rPr>
          <w:color w:val="222222"/>
        </w:rPr>
        <w:t xml:space="preserve">If you are interested, </w:t>
      </w:r>
      <w:r>
        <w:rPr>
          <w:color w:val="222222"/>
        </w:rPr>
        <w:t xml:space="preserve">please complete the below form with all details and </w:t>
      </w:r>
      <w:r w:rsidR="002F302C">
        <w:rPr>
          <w:color w:val="222222"/>
        </w:rPr>
        <w:t xml:space="preserve">return the slip to the school office. </w:t>
      </w:r>
    </w:p>
    <w:p w14:paraId="4352E334" w14:textId="77777777" w:rsidR="00B44063" w:rsidRDefault="00B44063">
      <w:pPr>
        <w:rPr>
          <w:color w:val="222222"/>
        </w:rPr>
      </w:pPr>
    </w:p>
    <w:p w14:paraId="5DE307B9" w14:textId="77777777" w:rsidR="00B44063" w:rsidRDefault="002F302C">
      <w:pPr>
        <w:rPr>
          <w:color w:val="222222"/>
        </w:rPr>
      </w:pPr>
      <w:r>
        <w:rPr>
          <w:color w:val="222222"/>
        </w:rPr>
        <w:t>Thank you,</w:t>
      </w:r>
    </w:p>
    <w:p w14:paraId="69AC2922" w14:textId="77777777" w:rsidR="00B44063" w:rsidRDefault="002F302C">
      <w:pPr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1881447B" wp14:editId="19B2C363">
            <wp:extent cx="914400" cy="5905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797" cy="590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B2F0E5" w14:textId="77777777" w:rsidR="00B44063" w:rsidRDefault="00B44063">
      <w:pPr>
        <w:rPr>
          <w:color w:val="222222"/>
        </w:rPr>
      </w:pPr>
    </w:p>
    <w:p w14:paraId="47D0381D" w14:textId="77777777" w:rsidR="00B44063" w:rsidRDefault="002F302C">
      <w:pPr>
        <w:rPr>
          <w:color w:val="222222"/>
        </w:rPr>
      </w:pPr>
      <w:r>
        <w:rPr>
          <w:color w:val="222222"/>
        </w:rPr>
        <w:t>Rebecca Brake</w:t>
      </w:r>
      <w:bookmarkStart w:id="0" w:name="_GoBack"/>
      <w:bookmarkEnd w:id="0"/>
    </w:p>
    <w:p w14:paraId="1A058FD9" w14:textId="77777777" w:rsidR="00B44063" w:rsidRPr="00A33CBF" w:rsidRDefault="002F302C" w:rsidP="0019368E">
      <w:pPr>
        <w:spacing w:before="120" w:line="240" w:lineRule="auto"/>
        <w:rPr>
          <w:i/>
          <w:color w:val="222222"/>
        </w:rPr>
      </w:pPr>
      <w:r w:rsidRPr="00A33CBF">
        <w:rPr>
          <w:i/>
          <w:color w:val="222222"/>
        </w:rPr>
        <w:t>Managing Director</w:t>
      </w:r>
    </w:p>
    <w:p w14:paraId="626C2D1B" w14:textId="77777777" w:rsidR="00B44063" w:rsidRPr="00A33CBF" w:rsidRDefault="002F302C" w:rsidP="0019368E">
      <w:pPr>
        <w:spacing w:before="120" w:line="240" w:lineRule="auto"/>
        <w:rPr>
          <w:i/>
          <w:color w:val="222222"/>
        </w:rPr>
      </w:pPr>
      <w:r w:rsidRPr="00A33CBF">
        <w:rPr>
          <w:i/>
          <w:color w:val="222222"/>
        </w:rPr>
        <w:t xml:space="preserve">Lakes Performing Arts Company </w:t>
      </w:r>
    </w:p>
    <w:p w14:paraId="6B0B4444" w14:textId="79FE726C" w:rsidR="00B44063" w:rsidRDefault="00B44063">
      <w:pPr>
        <w:spacing w:before="120" w:line="360" w:lineRule="auto"/>
        <w:rPr>
          <w:color w:val="222222"/>
        </w:rPr>
      </w:pPr>
    </w:p>
    <w:p w14:paraId="188783EC" w14:textId="317881B0" w:rsidR="00B44063" w:rsidRDefault="002F302C">
      <w:pPr>
        <w:rPr>
          <w:color w:val="222222"/>
        </w:rPr>
      </w:pPr>
      <w:r>
        <w:rPr>
          <w:color w:val="222222"/>
        </w:rPr>
        <w:t>Please tick which box applies and return this slip to the office.</w:t>
      </w:r>
    </w:p>
    <w:p w14:paraId="21DCC0CA" w14:textId="77777777" w:rsidR="00B44063" w:rsidRDefault="002F302C">
      <w:pPr>
        <w:rPr>
          <w:color w:val="222222"/>
        </w:rPr>
      </w:pPr>
      <w:r>
        <w:rPr>
          <w:color w:val="222222"/>
        </w:rPr>
        <w:t>---------------------------------------------------------------------------------------------------------------------------</w:t>
      </w:r>
    </w:p>
    <w:p w14:paraId="2CDCC6DF" w14:textId="77777777" w:rsidR="00B44063" w:rsidRDefault="002F302C">
      <w:pPr>
        <w:rPr>
          <w:color w:val="222222"/>
        </w:rPr>
      </w:pPr>
      <w:r>
        <w:rPr>
          <w:color w:val="222222"/>
        </w:rPr>
        <w:t>Yes my child is interested in the following classes:</w:t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090"/>
        <w:gridCol w:w="2070"/>
        <w:gridCol w:w="780"/>
      </w:tblGrid>
      <w:tr w:rsidR="009709DE" w14:paraId="238A8C13" w14:textId="77777777" w:rsidTr="009709DE">
        <w:trPr>
          <w:trHeight w:val="465"/>
        </w:trPr>
        <w:tc>
          <w:tcPr>
            <w:tcW w:w="30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2969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Child’s Name:</w:t>
            </w:r>
          </w:p>
          <w:p w14:paraId="492F7729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3CFB4DD1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1050" w14:textId="5EB5F718" w:rsidR="009709DE" w:rsidRPr="00263D6C" w:rsidRDefault="009709DE" w:rsidP="0026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Child’s Room Number: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882E" w14:textId="77777777" w:rsidR="009709DE" w:rsidRDefault="009709DE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Hip Hop Dance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329E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9709DE" w14:paraId="253B586E" w14:textId="77777777" w:rsidTr="00263D6C">
        <w:trPr>
          <w:trHeight w:val="465"/>
        </w:trPr>
        <w:tc>
          <w:tcPr>
            <w:tcW w:w="30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5A6F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18BD" w14:textId="401BA620" w:rsidR="009709DE" w:rsidRDefault="009709DE" w:rsidP="0026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Child’s Age:</w:t>
            </w: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B7EB" w14:textId="77777777" w:rsidR="009709DE" w:rsidRDefault="009709DE">
            <w:pPr>
              <w:widowControl w:val="0"/>
              <w:spacing w:line="240" w:lineRule="auto"/>
              <w:rPr>
                <w:color w:val="222222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8120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B44063" w14:paraId="7469EA70" w14:textId="77777777" w:rsidTr="00263D6C">
        <w:trPr>
          <w:trHeight w:val="1049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82FB" w14:textId="77777777" w:rsidR="00B44063" w:rsidRDefault="002F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Parents/Caregivers Name:</w:t>
            </w:r>
          </w:p>
          <w:p w14:paraId="67A994FF" w14:textId="77777777" w:rsidR="00B44063" w:rsidRDefault="00B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6FC5F538" w14:textId="77777777" w:rsidR="00B44063" w:rsidRDefault="00B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BDFA" w14:textId="77777777" w:rsidR="00B44063" w:rsidRDefault="002F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Contact Number:</w:t>
            </w:r>
          </w:p>
          <w:p w14:paraId="185D457B" w14:textId="3A04FDB6" w:rsidR="00263D6C" w:rsidRDefault="00263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34F5" w14:textId="77777777" w:rsidR="00B44063" w:rsidRDefault="002F302C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Jazz Dance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7A77" w14:textId="77777777" w:rsidR="00B44063" w:rsidRDefault="00B4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9709DE" w14:paraId="7D41B13B" w14:textId="77777777" w:rsidTr="00C9712D">
        <w:trPr>
          <w:trHeight w:val="911"/>
        </w:trPr>
        <w:tc>
          <w:tcPr>
            <w:tcW w:w="6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3CEC" w14:textId="101F8ED9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Contact Email: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145B" w14:textId="77777777" w:rsidR="009709DE" w:rsidRDefault="009709DE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Drama</w:t>
            </w:r>
          </w:p>
          <w:p w14:paraId="7B78D31A" w14:textId="77777777" w:rsidR="009709DE" w:rsidRDefault="009709DE">
            <w:pPr>
              <w:widowControl w:val="0"/>
              <w:spacing w:line="240" w:lineRule="auto"/>
              <w:rPr>
                <w:color w:val="222222"/>
              </w:rPr>
            </w:pPr>
          </w:p>
          <w:p w14:paraId="654789CC" w14:textId="77777777" w:rsidR="009709DE" w:rsidRDefault="009709DE">
            <w:pPr>
              <w:widowControl w:val="0"/>
              <w:spacing w:line="240" w:lineRule="auto"/>
              <w:rPr>
                <w:color w:val="22222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52F8" w14:textId="77777777" w:rsidR="009709DE" w:rsidRDefault="009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</w:tbl>
    <w:p w14:paraId="5C392D07" w14:textId="77777777" w:rsidR="00B44063" w:rsidRDefault="00B44063" w:rsidP="0019368E">
      <w:pPr>
        <w:rPr>
          <w:color w:val="222222"/>
        </w:rPr>
      </w:pPr>
    </w:p>
    <w:sectPr w:rsidR="00B44063" w:rsidSect="00A33CBF">
      <w:pgSz w:w="11906" w:h="16838"/>
      <w:pgMar w:top="1440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063"/>
    <w:rsid w:val="000A4E3C"/>
    <w:rsid w:val="0019368E"/>
    <w:rsid w:val="001E79FE"/>
    <w:rsid w:val="00263D6C"/>
    <w:rsid w:val="002F302C"/>
    <w:rsid w:val="003663DF"/>
    <w:rsid w:val="00506D8D"/>
    <w:rsid w:val="005B1E6E"/>
    <w:rsid w:val="005E56A1"/>
    <w:rsid w:val="009709DE"/>
    <w:rsid w:val="00A33CBF"/>
    <w:rsid w:val="00B44063"/>
    <w:rsid w:val="00C54C1C"/>
    <w:rsid w:val="00D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605F"/>
  <w15:docId w15:val="{5EC09B04-5385-4B66-915B-05BB587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Daniels</dc:creator>
  <cp:lastModifiedBy>Rebecca Daniels</cp:lastModifiedBy>
  <cp:revision>9</cp:revision>
  <dcterms:created xsi:type="dcterms:W3CDTF">2019-03-12T01:12:00Z</dcterms:created>
  <dcterms:modified xsi:type="dcterms:W3CDTF">2019-03-24T23:17:00Z</dcterms:modified>
</cp:coreProperties>
</file>