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EF" w:rsidRPr="00F066EF" w:rsidRDefault="00F066EF" w:rsidP="005A3D1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</w:pPr>
      <w:r w:rsidRPr="00F066E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NZ"/>
        </w:rPr>
        <w:t>L</w:t>
      </w:r>
      <w:r w:rsidRPr="00F066E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>amb</w:t>
      </w:r>
      <w:r w:rsidRPr="005A3D1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 xml:space="preserve"> </w:t>
      </w:r>
      <w:r w:rsidRPr="00F066E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>Calf</w:t>
      </w:r>
      <w:r w:rsidRPr="005A3D1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 xml:space="preserve"> </w:t>
      </w:r>
      <w:r w:rsidRPr="00F066E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>Chicken</w:t>
      </w:r>
      <w:r w:rsidRPr="005A3D1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 xml:space="preserve"> </w:t>
      </w:r>
      <w:r w:rsidRPr="00F066E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>Kid Day </w:t>
      </w:r>
      <w:r w:rsidR="005A3D1B" w:rsidRPr="005A3D1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>animals available!</w:t>
      </w:r>
      <w:r w:rsidRPr="00F066E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NZ"/>
        </w:rPr>
        <w:t> </w:t>
      </w:r>
    </w:p>
    <w:p w:rsidR="00F066EF" w:rsidRPr="00F066EF" w:rsidRDefault="00F066EF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</w:p>
    <w:p w:rsidR="00F066EF" w:rsidRPr="0063538C" w:rsidRDefault="00725272" w:rsidP="005A3D1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i/>
          <w:color w:val="000000"/>
          <w:lang w:eastAsia="en-NZ"/>
        </w:rPr>
      </w:pPr>
      <w:proofErr w:type="spellStart"/>
      <w:r>
        <w:rPr>
          <w:rFonts w:ascii="Arial" w:eastAsia="Times New Roman" w:hAnsi="Arial" w:cs="Arial"/>
          <w:color w:val="000000"/>
          <w:lang w:eastAsia="en-NZ"/>
        </w:rPr>
        <w:t>Kaharoa</w:t>
      </w:r>
      <w:proofErr w:type="spellEnd"/>
      <w:r>
        <w:rPr>
          <w:rFonts w:ascii="Arial" w:eastAsia="Times New Roman" w:hAnsi="Arial" w:cs="Arial"/>
          <w:color w:val="000000"/>
          <w:lang w:eastAsia="en-NZ"/>
        </w:rPr>
        <w:t xml:space="preserve"> c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 xml:space="preserve">ommunity farmers have kindly offered to support </w:t>
      </w:r>
      <w:r w:rsidR="00F066EF">
        <w:rPr>
          <w:rFonts w:ascii="Arial" w:eastAsia="Times New Roman" w:hAnsi="Arial" w:cs="Arial"/>
          <w:color w:val="000000"/>
          <w:lang w:eastAsia="en-NZ"/>
        </w:rPr>
        <w:t xml:space="preserve">our school’s 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LCCK Day by providing animals to families who may otherwise not have access to them or do not have space to keep them past LCCK Day. </w:t>
      </w:r>
      <w:r w:rsidR="0063538C">
        <w:rPr>
          <w:rFonts w:ascii="Arial" w:eastAsia="Times New Roman" w:hAnsi="Arial" w:cs="Arial"/>
          <w:color w:val="000000"/>
          <w:lang w:eastAsia="en-NZ"/>
        </w:rPr>
        <w:t xml:space="preserve">For more information about this day, please follow this link. </w:t>
      </w:r>
      <w:r w:rsidR="0063538C">
        <w:rPr>
          <w:rFonts w:ascii="Arial" w:eastAsia="Times New Roman" w:hAnsi="Arial" w:cs="Arial"/>
          <w:i/>
          <w:color w:val="000000"/>
          <w:lang w:eastAsia="en-NZ"/>
        </w:rPr>
        <w:t>(to be inserted)</w:t>
      </w:r>
    </w:p>
    <w:p w:rsidR="00653E0B" w:rsidRPr="00F066EF" w:rsidRDefault="00653E0B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5A3D1B">
        <w:rPr>
          <w:rFonts w:ascii="Arial" w:eastAsia="Times New Roman" w:hAnsi="Arial" w:cs="Arial"/>
          <w:b/>
          <w:color w:val="000000"/>
          <w:lang w:eastAsia="en-NZ"/>
        </w:rPr>
        <w:t>Sarah Paterson</w:t>
      </w:r>
      <w:r>
        <w:rPr>
          <w:rFonts w:ascii="Arial" w:eastAsia="Times New Roman" w:hAnsi="Arial" w:cs="Arial"/>
          <w:color w:val="000000"/>
          <w:lang w:eastAsia="en-NZ"/>
        </w:rPr>
        <w:t xml:space="preserve">, on behalf of the PTA, has kindly taken on the role to </w:t>
      </w:r>
      <w:r w:rsidR="00725272">
        <w:rPr>
          <w:rFonts w:ascii="Arial" w:eastAsia="Times New Roman" w:hAnsi="Arial" w:cs="Arial"/>
          <w:color w:val="000000"/>
          <w:lang w:eastAsia="en-NZ"/>
        </w:rPr>
        <w:t>receive your</w:t>
      </w:r>
      <w:r>
        <w:rPr>
          <w:rFonts w:ascii="Arial" w:eastAsia="Times New Roman" w:hAnsi="Arial" w:cs="Arial"/>
          <w:color w:val="000000"/>
          <w:lang w:eastAsia="en-NZ"/>
        </w:rPr>
        <w:t xml:space="preserve"> requests for animals </w:t>
      </w:r>
      <w:r w:rsidR="00725272">
        <w:rPr>
          <w:rFonts w:ascii="Arial" w:eastAsia="Times New Roman" w:hAnsi="Arial" w:cs="Arial"/>
          <w:color w:val="000000"/>
          <w:lang w:eastAsia="en-NZ"/>
        </w:rPr>
        <w:t>and to communicate with the farmers.</w:t>
      </w:r>
    </w:p>
    <w:p w:rsidR="004E00B0" w:rsidRDefault="00F066EF" w:rsidP="005A3D1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lang w:eastAsia="en-NZ"/>
        </w:rPr>
      </w:pPr>
      <w:r w:rsidRPr="00F066EF">
        <w:rPr>
          <w:rFonts w:ascii="Arial" w:eastAsia="Times New Roman" w:hAnsi="Arial" w:cs="Arial"/>
          <w:color w:val="000000"/>
          <w:lang w:eastAsia="en-NZ"/>
        </w:rPr>
        <w:t xml:space="preserve">This is an offer of an animal only – all of the animal’s needs, </w:t>
      </w:r>
      <w:r w:rsidR="004E00B0" w:rsidRPr="00F066EF">
        <w:rPr>
          <w:rFonts w:ascii="Arial" w:eastAsia="Times New Roman" w:hAnsi="Arial" w:cs="Arial"/>
          <w:color w:val="000000"/>
          <w:lang w:eastAsia="en-NZ"/>
        </w:rPr>
        <w:t>e.g.</w:t>
      </w:r>
      <w:r w:rsidRPr="00F066EF">
        <w:rPr>
          <w:rFonts w:ascii="Arial" w:eastAsia="Times New Roman" w:hAnsi="Arial" w:cs="Arial"/>
          <w:color w:val="000000"/>
          <w:lang w:eastAsia="en-NZ"/>
        </w:rPr>
        <w:t xml:space="preserve"> food, shelter, land </w:t>
      </w:r>
      <w:proofErr w:type="gramStart"/>
      <w:r w:rsidRPr="00F066EF">
        <w:rPr>
          <w:rFonts w:ascii="Arial" w:eastAsia="Times New Roman" w:hAnsi="Arial" w:cs="Arial"/>
          <w:color w:val="000000"/>
          <w:lang w:eastAsia="en-NZ"/>
        </w:rPr>
        <w:t>are</w:t>
      </w:r>
      <w:proofErr w:type="gramEnd"/>
      <w:r w:rsidRPr="00F066EF">
        <w:rPr>
          <w:rFonts w:ascii="Arial" w:eastAsia="Times New Roman" w:hAnsi="Arial" w:cs="Arial"/>
          <w:color w:val="000000"/>
          <w:lang w:eastAsia="en-NZ"/>
        </w:rPr>
        <w:t xml:space="preserve"> to be provided by you. </w:t>
      </w:r>
      <w:r w:rsidR="0063538C">
        <w:rPr>
          <w:rFonts w:ascii="Arial" w:eastAsia="Times New Roman" w:hAnsi="Arial" w:cs="Arial"/>
          <w:color w:val="000000"/>
          <w:lang w:eastAsia="en-NZ"/>
        </w:rPr>
        <w:t xml:space="preserve">We have information books available on our </w:t>
      </w:r>
      <w:hyperlink r:id="rId5" w:history="1">
        <w:r w:rsidR="0063538C" w:rsidRPr="0063538C">
          <w:rPr>
            <w:rStyle w:val="Hyperlink"/>
            <w:rFonts w:ascii="Arial" w:eastAsia="Times New Roman" w:hAnsi="Arial" w:cs="Arial"/>
            <w:lang w:eastAsia="en-NZ"/>
          </w:rPr>
          <w:t>website</w:t>
        </w:r>
      </w:hyperlink>
      <w:r w:rsidR="0063538C">
        <w:rPr>
          <w:rFonts w:ascii="Arial" w:eastAsia="Times New Roman" w:hAnsi="Arial" w:cs="Arial"/>
          <w:color w:val="000000"/>
          <w:lang w:eastAsia="en-NZ"/>
        </w:rPr>
        <w:t>.</w:t>
      </w:r>
    </w:p>
    <w:p w:rsidR="00F066EF" w:rsidRPr="00F066EF" w:rsidRDefault="004E00B0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u w:val="single"/>
          <w:lang w:eastAsia="en-NZ"/>
        </w:rPr>
      </w:pPr>
      <w:r w:rsidRPr="00725272">
        <w:rPr>
          <w:rFonts w:ascii="Arial" w:eastAsia="Times New Roman" w:hAnsi="Arial" w:cs="Arial"/>
          <w:color w:val="000000"/>
          <w:u w:val="single"/>
          <w:lang w:eastAsia="en-NZ"/>
        </w:rPr>
        <w:t>And here is how it works:</w:t>
      </w:r>
      <w:r w:rsidR="00F066EF" w:rsidRPr="00F066EF">
        <w:rPr>
          <w:rFonts w:ascii="Arial" w:eastAsia="Times New Roman" w:hAnsi="Arial" w:cs="Arial"/>
          <w:color w:val="000000"/>
          <w:u w:val="single"/>
          <w:lang w:eastAsia="en-NZ"/>
        </w:rPr>
        <w:t> </w:t>
      </w:r>
    </w:p>
    <w:p w:rsidR="00F066EF" w:rsidRPr="00F066EF" w:rsidRDefault="00F066EF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F066EF">
        <w:rPr>
          <w:rFonts w:ascii="Arial" w:eastAsia="Times New Roman" w:hAnsi="Arial" w:cs="Arial"/>
          <w:b/>
          <w:bCs/>
          <w:color w:val="000000"/>
          <w:lang w:eastAsia="en-NZ"/>
        </w:rPr>
        <w:t>Calves</w:t>
      </w:r>
      <w:r w:rsidRPr="00F066EF">
        <w:rPr>
          <w:rFonts w:ascii="Arial" w:eastAsia="Times New Roman" w:hAnsi="Arial" w:cs="Arial"/>
          <w:color w:val="000000"/>
          <w:lang w:eastAsia="en-NZ"/>
        </w:rPr>
        <w:t> – calving now </w:t>
      </w:r>
    </w:p>
    <w:p w:rsidR="00F066EF" w:rsidRPr="004E00B0" w:rsidRDefault="00653E0B" w:rsidP="005A3D1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Unregistered calves: </w:t>
      </w:r>
      <w:r w:rsidR="00F066EF" w:rsidRPr="004E00B0">
        <w:rPr>
          <w:rFonts w:ascii="Arial" w:eastAsia="Times New Roman" w:hAnsi="Arial" w:cs="Arial"/>
          <w:color w:val="000000"/>
          <w:lang w:eastAsia="en-NZ"/>
        </w:rPr>
        <w:t xml:space="preserve"> $1</w:t>
      </w:r>
      <w:r w:rsidR="004E00B0" w:rsidRPr="004E00B0">
        <w:rPr>
          <w:rFonts w:ascii="Arial" w:eastAsia="Times New Roman" w:hAnsi="Arial" w:cs="Arial"/>
          <w:color w:val="000000"/>
          <w:lang w:eastAsia="en-NZ"/>
        </w:rPr>
        <w:t>00 donation to the school. Calf</w:t>
      </w:r>
      <w:r w:rsidR="00F066EF" w:rsidRPr="004E00B0">
        <w:rPr>
          <w:rFonts w:ascii="Arial" w:eastAsia="Times New Roman" w:hAnsi="Arial" w:cs="Arial"/>
          <w:color w:val="000000"/>
          <w:lang w:eastAsia="en-NZ"/>
        </w:rPr>
        <w:t xml:space="preserve"> is yours to keep. </w:t>
      </w:r>
    </w:p>
    <w:p w:rsidR="00653E0B" w:rsidRDefault="00653E0B" w:rsidP="005A3D1B">
      <w:pPr>
        <w:pStyle w:val="ListParagraph"/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lang w:eastAsia="en-NZ"/>
        </w:rPr>
      </w:pPr>
    </w:p>
    <w:p w:rsidR="00F066EF" w:rsidRPr="004E00B0" w:rsidRDefault="00653E0B" w:rsidP="005A3D1B">
      <w:pPr>
        <w:pStyle w:val="ListParagraph"/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(</w:t>
      </w:r>
      <w:r w:rsidR="004E00B0" w:rsidRPr="004E00B0">
        <w:rPr>
          <w:rFonts w:ascii="Arial" w:eastAsia="Times New Roman" w:hAnsi="Arial" w:cs="Arial"/>
          <w:color w:val="000000"/>
          <w:lang w:eastAsia="en-NZ"/>
        </w:rPr>
        <w:t xml:space="preserve">Alternatively, </w:t>
      </w:r>
      <w:r w:rsidR="00F066EF" w:rsidRPr="004E00B0">
        <w:rPr>
          <w:rFonts w:ascii="Arial" w:eastAsia="Times New Roman" w:hAnsi="Arial" w:cs="Arial"/>
          <w:color w:val="000000"/>
          <w:lang w:eastAsia="en-NZ"/>
        </w:rPr>
        <w:t>if your child would like to r</w:t>
      </w:r>
      <w:r w:rsidR="004E00B0" w:rsidRPr="004E00B0">
        <w:rPr>
          <w:rFonts w:ascii="Arial" w:eastAsia="Times New Roman" w:hAnsi="Arial" w:cs="Arial"/>
          <w:color w:val="000000"/>
          <w:lang w:eastAsia="en-NZ"/>
        </w:rPr>
        <w:t>aise a calf but cannot keep it:</w:t>
      </w:r>
      <w:r>
        <w:rPr>
          <w:rFonts w:ascii="Arial" w:eastAsia="Times New Roman" w:hAnsi="Arial" w:cs="Arial"/>
          <w:color w:val="000000"/>
          <w:lang w:eastAsia="en-NZ"/>
        </w:rPr>
        <w:t>)</w:t>
      </w:r>
    </w:p>
    <w:p w:rsidR="00F066EF" w:rsidRPr="004E00B0" w:rsidRDefault="004E00B0" w:rsidP="005A3D1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4E00B0">
        <w:rPr>
          <w:rFonts w:ascii="Arial" w:eastAsia="Times New Roman" w:hAnsi="Arial" w:cs="Arial"/>
          <w:color w:val="000000"/>
          <w:lang w:eastAsia="en-NZ"/>
        </w:rPr>
        <w:t>Registered c</w:t>
      </w:r>
      <w:r w:rsidR="00653E0B">
        <w:rPr>
          <w:rFonts w:ascii="Arial" w:eastAsia="Times New Roman" w:hAnsi="Arial" w:cs="Arial"/>
          <w:color w:val="000000"/>
          <w:lang w:eastAsia="en-NZ"/>
        </w:rPr>
        <w:t>alves:</w:t>
      </w:r>
      <w:r w:rsidR="00F066EF" w:rsidRPr="004E00B0">
        <w:rPr>
          <w:rFonts w:ascii="Arial" w:eastAsia="Times New Roman" w:hAnsi="Arial" w:cs="Arial"/>
          <w:color w:val="000000"/>
          <w:lang w:eastAsia="en-NZ"/>
        </w:rPr>
        <w:t xml:space="preserve"> $100 bond</w:t>
      </w:r>
      <w:r w:rsidR="00653E0B">
        <w:rPr>
          <w:rFonts w:ascii="Arial" w:eastAsia="Times New Roman" w:hAnsi="Arial" w:cs="Arial"/>
          <w:color w:val="000000"/>
          <w:lang w:eastAsia="en-NZ"/>
        </w:rPr>
        <w:t xml:space="preserve"> </w:t>
      </w:r>
      <w:r w:rsidRPr="004E00B0">
        <w:rPr>
          <w:rFonts w:ascii="Arial" w:eastAsia="Times New Roman" w:hAnsi="Arial" w:cs="Arial"/>
          <w:color w:val="000000"/>
          <w:lang w:eastAsia="en-NZ"/>
        </w:rPr>
        <w:t>(fully refundable up</w:t>
      </w:r>
      <w:r w:rsidR="00F066EF" w:rsidRPr="004E00B0">
        <w:rPr>
          <w:rFonts w:ascii="Arial" w:eastAsia="Times New Roman" w:hAnsi="Arial" w:cs="Arial"/>
          <w:color w:val="000000"/>
          <w:lang w:eastAsia="en-NZ"/>
        </w:rPr>
        <w:t>on return of animal</w:t>
      </w:r>
      <w:r w:rsidR="00653E0B">
        <w:rPr>
          <w:rFonts w:ascii="Arial" w:eastAsia="Times New Roman" w:hAnsi="Arial" w:cs="Arial"/>
          <w:color w:val="000000"/>
          <w:lang w:eastAsia="en-NZ"/>
        </w:rPr>
        <w:t>). T</w:t>
      </w:r>
      <w:r w:rsidR="00F066EF" w:rsidRPr="004E00B0">
        <w:rPr>
          <w:rFonts w:ascii="Arial" w:eastAsia="Times New Roman" w:hAnsi="Arial" w:cs="Arial"/>
          <w:color w:val="000000"/>
          <w:lang w:eastAsia="en-NZ"/>
        </w:rPr>
        <w:t>hese calves are to be returned</w:t>
      </w:r>
      <w:r w:rsidRPr="004E00B0">
        <w:rPr>
          <w:rFonts w:ascii="Arial" w:eastAsia="Times New Roman" w:hAnsi="Arial" w:cs="Arial"/>
          <w:color w:val="000000"/>
          <w:lang w:eastAsia="en-NZ"/>
        </w:rPr>
        <w:t xml:space="preserve"> to the farmer weaned</w:t>
      </w:r>
      <w:r w:rsidR="00F066EF" w:rsidRPr="004E00B0">
        <w:rPr>
          <w:rFonts w:ascii="Arial" w:eastAsia="Times New Roman" w:hAnsi="Arial" w:cs="Arial"/>
          <w:color w:val="000000"/>
          <w:lang w:eastAsia="en-NZ"/>
        </w:rPr>
        <w:t>  </w:t>
      </w:r>
    </w:p>
    <w:p w:rsidR="00F066EF" w:rsidRPr="00F066EF" w:rsidRDefault="00653E0B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Once we have a completed a list of 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those wishing to get a calf</w:t>
      </w:r>
      <w:r w:rsidR="0063538C">
        <w:rPr>
          <w:rFonts w:ascii="Arial" w:eastAsia="Times New Roman" w:hAnsi="Arial" w:cs="Arial"/>
          <w:color w:val="000000"/>
          <w:lang w:eastAsia="en-NZ"/>
        </w:rPr>
        <w:t xml:space="preserve"> and received the bond payment</w:t>
      </w:r>
      <w:r>
        <w:rPr>
          <w:rFonts w:ascii="Arial" w:eastAsia="Times New Roman" w:hAnsi="Arial" w:cs="Arial"/>
          <w:color w:val="000000"/>
          <w:lang w:eastAsia="en-NZ"/>
        </w:rPr>
        <w:t xml:space="preserve">, you will be informed about 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a date/time for calf collection. </w:t>
      </w:r>
    </w:p>
    <w:p w:rsidR="00F066EF" w:rsidRPr="00F066EF" w:rsidRDefault="00F066EF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F066EF">
        <w:rPr>
          <w:rFonts w:ascii="Arial" w:eastAsia="Times New Roman" w:hAnsi="Arial" w:cs="Arial"/>
          <w:b/>
          <w:bCs/>
          <w:color w:val="000000"/>
          <w:lang w:eastAsia="en-NZ"/>
        </w:rPr>
        <w:t>Lambs</w:t>
      </w:r>
      <w:r w:rsidRPr="00F066EF">
        <w:rPr>
          <w:rFonts w:ascii="Arial" w:eastAsia="Times New Roman" w:hAnsi="Arial" w:cs="Arial"/>
          <w:color w:val="000000"/>
          <w:lang w:eastAsia="en-NZ"/>
        </w:rPr>
        <w:t> – due early September </w:t>
      </w:r>
    </w:p>
    <w:p w:rsidR="006F001B" w:rsidRDefault="00725272" w:rsidP="005A3D1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Lambs: 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 xml:space="preserve"> $100 bond </w:t>
      </w:r>
      <w:r>
        <w:rPr>
          <w:rFonts w:ascii="Arial" w:eastAsia="Times New Roman" w:hAnsi="Arial" w:cs="Arial"/>
          <w:color w:val="000000"/>
          <w:lang w:eastAsia="en-NZ"/>
        </w:rPr>
        <w:t>(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bond</w:t>
      </w:r>
      <w:r w:rsidR="00653E0B">
        <w:rPr>
          <w:rFonts w:ascii="Arial" w:eastAsia="Times New Roman" w:hAnsi="Arial" w:cs="Arial"/>
          <w:color w:val="000000"/>
          <w:lang w:eastAsia="en-NZ"/>
        </w:rPr>
        <w:t xml:space="preserve"> fully refunded on return of wea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ned lamb</w:t>
      </w:r>
      <w:r>
        <w:rPr>
          <w:rFonts w:ascii="Arial" w:eastAsia="Times New Roman" w:hAnsi="Arial" w:cs="Arial"/>
          <w:color w:val="000000"/>
          <w:lang w:eastAsia="en-NZ"/>
        </w:rPr>
        <w:t>)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.  Lambs n</w:t>
      </w:r>
      <w:r w:rsidR="00653E0B">
        <w:rPr>
          <w:rFonts w:ascii="Arial" w:eastAsia="Times New Roman" w:hAnsi="Arial" w:cs="Arial"/>
          <w:color w:val="000000"/>
          <w:lang w:eastAsia="en-NZ"/>
        </w:rPr>
        <w:t>eed to be docked, ringed and wea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ned before they are returned. </w:t>
      </w:r>
    </w:p>
    <w:p w:rsidR="00F066EF" w:rsidRPr="00F066EF" w:rsidRDefault="006F001B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You will be informed when </w:t>
      </w:r>
      <w:r w:rsidRPr="00F066EF">
        <w:rPr>
          <w:rFonts w:ascii="Arial" w:eastAsia="Times New Roman" w:hAnsi="Arial" w:cs="Arial"/>
          <w:color w:val="000000"/>
          <w:lang w:eastAsia="en-NZ"/>
        </w:rPr>
        <w:t>a lamb becomes available.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 </w:t>
      </w:r>
    </w:p>
    <w:p w:rsidR="00653E0B" w:rsidRDefault="00F066EF" w:rsidP="005A3D1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shd w:val="clear" w:color="auto" w:fill="FFFFFF"/>
          <w:lang w:eastAsia="en-NZ"/>
        </w:rPr>
      </w:pPr>
      <w:proofErr w:type="spellStart"/>
      <w:r w:rsidRPr="00F066EF">
        <w:rPr>
          <w:rFonts w:ascii="Arial" w:eastAsia="Times New Roman" w:hAnsi="Arial" w:cs="Arial"/>
          <w:color w:val="000000"/>
          <w:shd w:val="clear" w:color="auto" w:fill="FFFFFF"/>
          <w:lang w:eastAsia="en-NZ"/>
        </w:rPr>
        <w:t>Kaharoa</w:t>
      </w:r>
      <w:proofErr w:type="spellEnd"/>
      <w:r w:rsidRPr="00F066EF">
        <w:rPr>
          <w:rFonts w:ascii="Arial" w:eastAsia="Times New Roman" w:hAnsi="Arial" w:cs="Arial"/>
          <w:color w:val="000000"/>
          <w:shd w:val="clear" w:color="auto" w:fill="FFFFFF"/>
          <w:lang w:eastAsia="en-NZ"/>
        </w:rPr>
        <w:t xml:space="preserve"> School </w:t>
      </w:r>
      <w:r w:rsidR="006F001B">
        <w:rPr>
          <w:rFonts w:ascii="Arial" w:eastAsia="Times New Roman" w:hAnsi="Arial" w:cs="Arial"/>
          <w:color w:val="000000"/>
          <w:shd w:val="clear" w:color="auto" w:fill="FFFFFF"/>
          <w:lang w:eastAsia="en-NZ"/>
        </w:rPr>
        <w:t xml:space="preserve">PTA </w:t>
      </w:r>
      <w:r w:rsidRPr="00F066EF">
        <w:rPr>
          <w:rFonts w:ascii="Arial" w:eastAsia="Times New Roman" w:hAnsi="Arial" w:cs="Arial"/>
          <w:color w:val="000000"/>
          <w:shd w:val="clear" w:color="auto" w:fill="FFFFFF"/>
          <w:lang w:eastAsia="en-NZ"/>
        </w:rPr>
        <w:t xml:space="preserve">will organize a docking and </w:t>
      </w:r>
      <w:r w:rsidR="00653E0B">
        <w:rPr>
          <w:rFonts w:ascii="Arial" w:eastAsia="Times New Roman" w:hAnsi="Arial" w:cs="Arial"/>
          <w:color w:val="000000"/>
          <w:shd w:val="clear" w:color="auto" w:fill="FFFFFF"/>
          <w:lang w:eastAsia="en-NZ"/>
        </w:rPr>
        <w:t>ringing session with Vet Plus at school</w:t>
      </w:r>
      <w:r w:rsidR="0063538C">
        <w:rPr>
          <w:rFonts w:ascii="Arial" w:eastAsia="Times New Roman" w:hAnsi="Arial" w:cs="Arial"/>
          <w:color w:val="000000"/>
          <w:shd w:val="clear" w:color="auto" w:fill="FFFFFF"/>
          <w:lang w:eastAsia="en-NZ"/>
        </w:rPr>
        <w:t xml:space="preserve"> before LCCK Day free of charge</w:t>
      </w:r>
    </w:p>
    <w:p w:rsidR="00F066EF" w:rsidRPr="00F066EF" w:rsidRDefault="0063538C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All bonds to be held in trust by the school.</w:t>
      </w:r>
      <w:r w:rsidR="00F066EF" w:rsidRPr="00F066EF">
        <w:rPr>
          <w:rFonts w:ascii="Arial" w:eastAsia="Times New Roman" w:hAnsi="Arial" w:cs="Arial"/>
          <w:color w:val="000000"/>
          <w:lang w:eastAsia="en-NZ"/>
        </w:rPr>
        <w:t> </w:t>
      </w:r>
    </w:p>
    <w:p w:rsidR="004E00B0" w:rsidRPr="00F066EF" w:rsidRDefault="00725272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>Sarah</w:t>
      </w:r>
      <w:r w:rsidR="004E00B0" w:rsidRPr="00F066EF">
        <w:rPr>
          <w:rFonts w:ascii="Arial" w:eastAsia="Times New Roman" w:hAnsi="Arial" w:cs="Arial"/>
          <w:color w:val="000000"/>
          <w:lang w:eastAsia="en-NZ"/>
        </w:rPr>
        <w:t xml:space="preserve"> will collate a list of children wanting an animal. It will be </w:t>
      </w:r>
      <w:r>
        <w:rPr>
          <w:rFonts w:ascii="Arial" w:eastAsia="Times New Roman" w:hAnsi="Arial" w:cs="Arial"/>
          <w:color w:val="000000"/>
          <w:lang w:eastAsia="en-NZ"/>
        </w:rPr>
        <w:t xml:space="preserve">on </w:t>
      </w:r>
      <w:r w:rsidR="004E00B0" w:rsidRPr="00F066EF">
        <w:rPr>
          <w:rFonts w:ascii="Arial" w:eastAsia="Times New Roman" w:hAnsi="Arial" w:cs="Arial"/>
          <w:color w:val="000000"/>
          <w:lang w:eastAsia="en-NZ"/>
        </w:rPr>
        <w:t>a </w:t>
      </w:r>
      <w:r w:rsidR="004E00B0" w:rsidRPr="00F066EF">
        <w:rPr>
          <w:rFonts w:ascii="Arial" w:eastAsia="Times New Roman" w:hAnsi="Arial" w:cs="Arial"/>
          <w:i/>
          <w:iCs/>
          <w:color w:val="000000"/>
          <w:lang w:eastAsia="en-NZ"/>
        </w:rPr>
        <w:t>first in</w:t>
      </w:r>
      <w:r>
        <w:rPr>
          <w:rFonts w:ascii="Arial" w:eastAsia="Times New Roman" w:hAnsi="Arial" w:cs="Arial"/>
          <w:i/>
          <w:iCs/>
          <w:color w:val="000000"/>
          <w:lang w:eastAsia="en-NZ"/>
        </w:rPr>
        <w:t>,</w:t>
      </w:r>
      <w:r w:rsidR="004E00B0" w:rsidRPr="00F066EF">
        <w:rPr>
          <w:rFonts w:ascii="Arial" w:eastAsia="Times New Roman" w:hAnsi="Arial" w:cs="Arial"/>
          <w:i/>
          <w:iCs/>
          <w:color w:val="000000"/>
          <w:lang w:eastAsia="en-NZ"/>
        </w:rPr>
        <w:t xml:space="preserve"> first served</w:t>
      </w:r>
      <w:r w:rsidR="004E00B0" w:rsidRPr="00F066EF">
        <w:rPr>
          <w:rFonts w:ascii="Arial" w:eastAsia="Times New Roman" w:hAnsi="Arial" w:cs="Arial"/>
          <w:color w:val="000000"/>
          <w:lang w:eastAsia="en-NZ"/>
        </w:rPr>
        <w:t> basis and it is possible that we may run out of animals.  </w:t>
      </w:r>
    </w:p>
    <w:p w:rsidR="00F066EF" w:rsidRPr="00F066EF" w:rsidRDefault="00F066EF" w:rsidP="005A3D1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</w:p>
    <w:p w:rsidR="005A3D1B" w:rsidRDefault="005A3D1B" w:rsidP="005A3D1B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b/>
          <w:bCs/>
          <w:color w:val="000000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lang w:eastAsia="en-NZ"/>
        </w:rPr>
        <w:t xml:space="preserve">Please contact Sarah Paterson on </w:t>
      </w:r>
      <w:hyperlink r:id="rId6" w:tgtFrame="_blank" w:history="1">
        <w:r w:rsidRPr="00F066EF">
          <w:rPr>
            <w:rFonts w:ascii="Arial" w:eastAsia="Times New Roman" w:hAnsi="Arial" w:cs="Arial"/>
            <w:b/>
            <w:bCs/>
            <w:color w:val="1155CC"/>
            <w:u w:val="single"/>
            <w:lang w:eastAsia="en-NZ"/>
          </w:rPr>
          <w:t>sarahpa@kaharoa.school.nz</w:t>
        </w:r>
      </w:hyperlink>
      <w:r>
        <w:rPr>
          <w:rFonts w:ascii="Arial" w:eastAsia="Times New Roman" w:hAnsi="Arial" w:cs="Arial"/>
          <w:b/>
          <w:bCs/>
          <w:color w:val="000000"/>
          <w:lang w:eastAsia="en-NZ"/>
        </w:rPr>
        <w:t xml:space="preserve">  to add your name to the list or send her a text to 021 519551</w:t>
      </w:r>
    </w:p>
    <w:p w:rsidR="00F066EF" w:rsidRPr="00F066EF" w:rsidRDefault="00F066EF" w:rsidP="005A3D1B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en-NZ"/>
        </w:rPr>
      </w:pPr>
      <w:r w:rsidRPr="00F066EF">
        <w:rPr>
          <w:rFonts w:ascii="Arial" w:eastAsia="Times New Roman" w:hAnsi="Arial" w:cs="Arial"/>
          <w:b/>
          <w:bCs/>
          <w:color w:val="000000"/>
          <w:lang w:eastAsia="en-NZ"/>
        </w:rPr>
        <w:t>Please include name, contact details and the type/number of animals required.  </w:t>
      </w:r>
    </w:p>
    <w:p w:rsidR="00E11B37" w:rsidRDefault="00E11B37" w:rsidP="005A3D1B">
      <w:pPr>
        <w:jc w:val="both"/>
      </w:pPr>
      <w:bookmarkStart w:id="0" w:name="_GoBack"/>
      <w:bookmarkEnd w:id="0"/>
    </w:p>
    <w:sectPr w:rsidR="00E1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65F5"/>
    <w:multiLevelType w:val="hybridMultilevel"/>
    <w:tmpl w:val="77927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EF"/>
    <w:rsid w:val="003A2EC9"/>
    <w:rsid w:val="004E00B0"/>
    <w:rsid w:val="005A3D1B"/>
    <w:rsid w:val="005D4341"/>
    <w:rsid w:val="0063538C"/>
    <w:rsid w:val="00653E0B"/>
    <w:rsid w:val="006F001B"/>
    <w:rsid w:val="00725272"/>
    <w:rsid w:val="00E11B37"/>
    <w:rsid w:val="00F0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3DDEF-DAFD-456A-8625-589315B9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066EF"/>
  </w:style>
  <w:style w:type="paragraph" w:styleId="ListParagraph">
    <w:name w:val="List Paragraph"/>
    <w:basedOn w:val="Normal"/>
    <w:uiPriority w:val="34"/>
    <w:qFormat/>
    <w:rsid w:val="004E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5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pa@kaharoa.school.nz" TargetMode="External"/><Relationship Id="rId5" Type="http://schemas.openxmlformats.org/officeDocument/2006/relationships/hyperlink" Target="https://www.kaharoa.school.nz/handbook/lamb-calf-and-chicken-day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2020-08-19T03:09:00Z</cp:lastPrinted>
  <dcterms:created xsi:type="dcterms:W3CDTF">2020-08-19T02:14:00Z</dcterms:created>
  <dcterms:modified xsi:type="dcterms:W3CDTF">2020-08-19T22:22:00Z</dcterms:modified>
</cp:coreProperties>
</file>